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"Najważniejsze jest to, byś dostrzegał tych, którzy lądują czasem bliżej niż 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"Najważniejsze jest to, byś dostrzegał tych, którzy lądują czasem bliżej niż Ty.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Bo dopiero wtedy zwycięstwo MA SENS.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Graj FAIR."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Piotr Żyła- Official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"Najważniejsze jest to, byś dostrzegał tych, którzy lądują czasem bliżej niż Ty. </w:t>
      </w:r>
    </w:p>
    <w:p>
      <w:r>
        <w:rPr>
          <w:rFonts w:ascii="calibri" w:hAnsi="calibri" w:eastAsia="calibri" w:cs="calibri"/>
          <w:sz w:val="24"/>
          <w:szCs w:val="24"/>
        </w:rPr>
        <w:t xml:space="preserve">Bo dopiero wtedy zwycięstwo MA SENS. </w:t>
      </w:r>
    </w:p>
    <w:p>
      <w:r>
        <w:rPr>
          <w:rFonts w:ascii="calibri" w:hAnsi="calibri" w:eastAsia="calibri" w:cs="calibri"/>
          <w:sz w:val="24"/>
          <w:szCs w:val="24"/>
        </w:rPr>
        <w:t xml:space="preserve">Graj FAIR."</w:t>
      </w:r>
    </w:p>
    <w:p>
      <w:r>
        <w:rPr>
          <w:rFonts w:ascii="calibri" w:hAnsi="calibri" w:eastAsia="calibri" w:cs="calibri"/>
          <w:sz w:val="24"/>
          <w:szCs w:val="24"/>
        </w:rPr>
        <w:t xml:space="preserve">Piotr Żyła- Official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2024-04-26T01:54:23+02:00</dcterms:created>
  <dcterms:modified xsi:type="dcterms:W3CDTF">2024-04-26T01:54:23+02:00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